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3A524C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F17B38" w:rsidRPr="00F17B38">
        <w:rPr>
          <w:rFonts w:ascii="Arial" w:eastAsia="Calibri" w:hAnsi="Arial" w:cs="Arial"/>
          <w:i/>
          <w:iCs/>
        </w:rPr>
        <w:t>PESA 620M stabdžių remonto paslaugos ir atsarginės dalys</w:t>
      </w:r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1701F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764B6"/>
    <w:rsid w:val="00C8042D"/>
    <w:rsid w:val="00D13680"/>
    <w:rsid w:val="00D16D92"/>
    <w:rsid w:val="00D505F3"/>
    <w:rsid w:val="00DA7EB6"/>
    <w:rsid w:val="00DB67F4"/>
    <w:rsid w:val="00DB6F9E"/>
    <w:rsid w:val="00EC10F0"/>
    <w:rsid w:val="00F17B38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1701F"/>
    <w:rsid w:val="00316E48"/>
    <w:rsid w:val="0055626B"/>
    <w:rsid w:val="00694A7C"/>
    <w:rsid w:val="00861570"/>
    <w:rsid w:val="00972063"/>
    <w:rsid w:val="00AF16DA"/>
    <w:rsid w:val="00B90D5F"/>
    <w:rsid w:val="00EC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0C8873-C324-41B2-916B-8B2233843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204</Characters>
  <Application>Microsoft Office Word</Application>
  <DocSecurity>0</DocSecurity>
  <Lines>1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2026-04-07T11:32:00Z</dcterms:created>
  <dcterms:modified xsi:type="dcterms:W3CDTF">2026-04-07T11:32:00Z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